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53D480C0" w:rsidR="00B46810" w:rsidRPr="005D0419" w:rsidRDefault="00B46810" w:rsidP="00054842">
            <w:pPr>
              <w:pStyle w:val="a8"/>
              <w:rPr>
                <w:sz w:val="24"/>
                <w:szCs w:val="24"/>
              </w:rPr>
            </w:pPr>
            <w:proofErr w:type="spellStart"/>
            <w:r w:rsidRPr="005D0419">
              <w:rPr>
                <w:sz w:val="24"/>
                <w:szCs w:val="24"/>
              </w:rPr>
              <w:t>Клининг</w:t>
            </w:r>
            <w:proofErr w:type="spellEnd"/>
            <w:r w:rsidRPr="005D0419">
              <w:rPr>
                <w:sz w:val="24"/>
                <w:szCs w:val="24"/>
              </w:rPr>
              <w:t xml:space="preserve"> г. Челябинск, ул. Северо-Крымская, 20 (1 к)</w:t>
            </w:r>
            <w:r w:rsidR="008A1AD0">
              <w:rPr>
                <w:sz w:val="24"/>
                <w:szCs w:val="24"/>
              </w:rPr>
              <w:t xml:space="preserve"> </w:t>
            </w:r>
            <w:r w:rsidR="00D769A1">
              <w:rPr>
                <w:sz w:val="24"/>
                <w:szCs w:val="24"/>
              </w:rPr>
              <w:t xml:space="preserve">сентябрь-октябрь </w:t>
            </w:r>
            <w:r w:rsidRPr="005D0419">
              <w:rPr>
                <w:sz w:val="24"/>
                <w:szCs w:val="24"/>
              </w:rPr>
              <w:t>2026</w:t>
            </w:r>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77777777" w:rsidR="00B46810" w:rsidRPr="005D0419" w:rsidRDefault="00B46810" w:rsidP="00054842">
            <w:pPr>
              <w:pStyle w:val="a8"/>
              <w:rPr>
                <w:b/>
                <w:sz w:val="24"/>
                <w:szCs w:val="24"/>
              </w:rPr>
            </w:pPr>
            <w:r w:rsidRPr="005D0419">
              <w:rPr>
                <w:rStyle w:val="aa"/>
                <w:b w:val="0"/>
                <w:color w:val="333333"/>
                <w:sz w:val="24"/>
                <w:szCs w:val="24"/>
                <w:shd w:val="clear" w:color="auto" w:fill="FFFFFF"/>
              </w:rPr>
              <w:t>81.21.10.000</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1C5B3BA4" w:rsidR="00B46810" w:rsidRPr="00EC4258" w:rsidRDefault="00D769A1" w:rsidP="00054842">
            <w:pPr>
              <w:pStyle w:val="a8"/>
              <w:rPr>
                <w:sz w:val="24"/>
                <w:szCs w:val="24"/>
              </w:rPr>
            </w:pPr>
            <w:r>
              <w:rPr>
                <w:sz w:val="24"/>
                <w:szCs w:val="24"/>
              </w:rPr>
              <w:t>402678,67</w:t>
            </w:r>
            <w:r w:rsidR="00B46810">
              <w:rPr>
                <w:sz w:val="24"/>
                <w:szCs w:val="24"/>
              </w:rPr>
              <w:t xml:space="preserve"> без НДС</w:t>
            </w:r>
          </w:p>
        </w:tc>
      </w:tr>
      <w:tr w:rsidR="00D769A1" w14:paraId="4ED0D6B7" w14:textId="77777777" w:rsidTr="00054842">
        <w:tc>
          <w:tcPr>
            <w:tcW w:w="516" w:type="dxa"/>
          </w:tcPr>
          <w:p w14:paraId="3E8E17DA" w14:textId="77777777" w:rsidR="00D769A1" w:rsidRPr="001306FF" w:rsidRDefault="00D769A1" w:rsidP="00D769A1">
            <w:pPr>
              <w:pStyle w:val="a8"/>
              <w:rPr>
                <w:sz w:val="24"/>
                <w:szCs w:val="24"/>
              </w:rPr>
            </w:pPr>
            <w:r>
              <w:rPr>
                <w:sz w:val="24"/>
                <w:szCs w:val="24"/>
              </w:rPr>
              <w:t>5.</w:t>
            </w:r>
          </w:p>
        </w:tc>
        <w:tc>
          <w:tcPr>
            <w:tcW w:w="8410" w:type="dxa"/>
          </w:tcPr>
          <w:p w14:paraId="6C35D804" w14:textId="77777777" w:rsidR="00D769A1" w:rsidRPr="00EC4258" w:rsidRDefault="00D769A1" w:rsidP="00D769A1">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653DBEBC" w:rsidR="00D769A1" w:rsidRPr="00EC4258" w:rsidRDefault="00D769A1" w:rsidP="00D769A1">
            <w:pPr>
              <w:pStyle w:val="a8"/>
              <w:rPr>
                <w:sz w:val="24"/>
                <w:szCs w:val="24"/>
              </w:rPr>
            </w:pPr>
            <w:r>
              <w:rPr>
                <w:sz w:val="24"/>
                <w:szCs w:val="24"/>
              </w:rPr>
              <w:t>402678,67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54F4F127" w:rsidR="00B46810" w:rsidRPr="00EC4258" w:rsidRDefault="00D769A1" w:rsidP="00054842">
            <w:pPr>
              <w:pStyle w:val="a8"/>
              <w:rPr>
                <w:sz w:val="24"/>
                <w:szCs w:val="24"/>
              </w:rPr>
            </w:pPr>
            <w:r>
              <w:rPr>
                <w:sz w:val="24"/>
                <w:szCs w:val="24"/>
              </w:rPr>
              <w:t>2</w:t>
            </w:r>
            <w:r w:rsidR="00B46810">
              <w:rPr>
                <w:sz w:val="24"/>
                <w:szCs w:val="24"/>
              </w:rPr>
              <w:t xml:space="preserve"> месяц</w:t>
            </w:r>
            <w:r>
              <w:rPr>
                <w:sz w:val="24"/>
                <w:szCs w:val="24"/>
              </w:rPr>
              <w:t>а</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660CB103" w14:textId="77777777" w:rsidR="00B46810" w:rsidRDefault="00B46810" w:rsidP="00054842">
            <w:pPr>
              <w:pStyle w:val="Default"/>
            </w:pPr>
          </w:p>
          <w:p w14:paraId="0FEFBBE0" w14:textId="2D29445C" w:rsidR="00B46810" w:rsidRPr="00EC4258" w:rsidRDefault="00B46810" w:rsidP="00054842">
            <w:pPr>
              <w:pStyle w:val="a8"/>
              <w:rPr>
                <w:sz w:val="24"/>
                <w:szCs w:val="24"/>
              </w:rPr>
            </w:pPr>
            <w:r>
              <w:t xml:space="preserve">1738 </w:t>
            </w:r>
            <w:proofErr w:type="spellStart"/>
            <w:proofErr w:type="gramStart"/>
            <w:r>
              <w:t>кв.м</w:t>
            </w:r>
            <w:proofErr w:type="spellEnd"/>
            <w:proofErr w:type="gramEnd"/>
          </w:p>
        </w:tc>
      </w:tr>
      <w:tr w:rsidR="00B46810" w14:paraId="1A7D76BE" w14:textId="77777777" w:rsidTr="00054842">
        <w:tc>
          <w:tcPr>
            <w:tcW w:w="516" w:type="dxa"/>
          </w:tcPr>
          <w:p w14:paraId="5EC47F36" w14:textId="77777777" w:rsidR="00B46810" w:rsidRPr="00C421D4" w:rsidRDefault="00B46810" w:rsidP="00054842">
            <w:pPr>
              <w:pStyle w:val="a8"/>
              <w:rPr>
                <w:sz w:val="24"/>
                <w:szCs w:val="24"/>
              </w:rPr>
            </w:pPr>
            <w:r>
              <w:rPr>
                <w:sz w:val="24"/>
                <w:szCs w:val="24"/>
              </w:rPr>
              <w:t>8.</w:t>
            </w:r>
          </w:p>
        </w:tc>
        <w:tc>
          <w:tcPr>
            <w:tcW w:w="8410" w:type="dxa"/>
          </w:tcPr>
          <w:p w14:paraId="33511941" w14:textId="77777777" w:rsidR="00B46810" w:rsidRPr="00EC4258" w:rsidRDefault="00B46810" w:rsidP="00054842">
            <w:pPr>
              <w:pStyle w:val="a8"/>
              <w:rPr>
                <w:sz w:val="24"/>
                <w:szCs w:val="24"/>
              </w:rPr>
            </w:pPr>
            <w:r w:rsidRPr="00EC4258">
              <w:rPr>
                <w:sz w:val="24"/>
                <w:szCs w:val="24"/>
              </w:rPr>
              <w:t>Условия о гарантийных обязательствах:</w:t>
            </w:r>
          </w:p>
        </w:tc>
        <w:tc>
          <w:tcPr>
            <w:tcW w:w="5634" w:type="dxa"/>
          </w:tcPr>
          <w:p w14:paraId="494295E6" w14:textId="77777777" w:rsidR="00B46810" w:rsidRPr="00EC4258" w:rsidRDefault="00B46810" w:rsidP="00054842">
            <w:pPr>
              <w:pStyle w:val="a8"/>
              <w:rPr>
                <w:sz w:val="24"/>
                <w:szCs w:val="24"/>
              </w:rPr>
            </w:pPr>
            <w:r>
              <w:rPr>
                <w:sz w:val="24"/>
                <w:szCs w:val="24"/>
              </w:rPr>
              <w:t>Не применяется</w:t>
            </w:r>
          </w:p>
        </w:tc>
      </w:tr>
      <w:tr w:rsidR="00B46810" w14:paraId="3156218F" w14:textId="77777777" w:rsidTr="00054842">
        <w:tc>
          <w:tcPr>
            <w:tcW w:w="516" w:type="dxa"/>
          </w:tcPr>
          <w:p w14:paraId="5A4116DC" w14:textId="77777777" w:rsidR="00B46810" w:rsidRPr="00C421D4" w:rsidRDefault="00B46810" w:rsidP="00054842">
            <w:pPr>
              <w:pStyle w:val="a8"/>
              <w:rPr>
                <w:sz w:val="24"/>
                <w:szCs w:val="24"/>
              </w:rPr>
            </w:pPr>
            <w:r>
              <w:rPr>
                <w:sz w:val="24"/>
                <w:szCs w:val="24"/>
              </w:rPr>
              <w:t>9.</w:t>
            </w:r>
          </w:p>
        </w:tc>
        <w:tc>
          <w:tcPr>
            <w:tcW w:w="8410" w:type="dxa"/>
          </w:tcPr>
          <w:p w14:paraId="0E16ECD6" w14:textId="77777777" w:rsidR="00B46810" w:rsidRPr="00EC4258" w:rsidRDefault="00B46810" w:rsidP="00054842">
            <w:pPr>
              <w:pStyle w:val="a8"/>
              <w:rPr>
                <w:sz w:val="24"/>
                <w:szCs w:val="24"/>
              </w:rPr>
            </w:pPr>
            <w:r w:rsidRPr="00EC4258">
              <w:rPr>
                <w:sz w:val="24"/>
                <w:szCs w:val="24"/>
              </w:rPr>
              <w:t>Условия и порядок оплаты товаров (работ, услуг):</w:t>
            </w:r>
          </w:p>
        </w:tc>
        <w:tc>
          <w:tcPr>
            <w:tcW w:w="5634" w:type="dxa"/>
          </w:tcPr>
          <w:p w14:paraId="20888B56" w14:textId="77777777" w:rsidR="00B46810" w:rsidRPr="00EC4258" w:rsidRDefault="00B46810" w:rsidP="00054842">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актов </w:t>
            </w:r>
            <w:proofErr w:type="spellStart"/>
            <w:r>
              <w:rPr>
                <w:sz w:val="24"/>
                <w:szCs w:val="24"/>
              </w:rPr>
              <w:t>вып</w:t>
            </w:r>
            <w:proofErr w:type="spellEnd"/>
            <w:r>
              <w:rPr>
                <w:sz w:val="24"/>
                <w:szCs w:val="24"/>
              </w:rPr>
              <w:t xml:space="preserve"> работ</w:t>
            </w:r>
          </w:p>
        </w:tc>
      </w:tr>
      <w:tr w:rsidR="00B46810" w14:paraId="749DFE5D" w14:textId="77777777" w:rsidTr="00054842">
        <w:tc>
          <w:tcPr>
            <w:tcW w:w="516" w:type="dxa"/>
          </w:tcPr>
          <w:p w14:paraId="50523115" w14:textId="77777777" w:rsidR="00B46810" w:rsidRPr="00C421D4" w:rsidRDefault="00B46810" w:rsidP="00054842">
            <w:pPr>
              <w:pStyle w:val="a8"/>
              <w:rPr>
                <w:sz w:val="24"/>
                <w:szCs w:val="24"/>
              </w:rPr>
            </w:pPr>
            <w:r>
              <w:rPr>
                <w:sz w:val="24"/>
                <w:szCs w:val="24"/>
              </w:rPr>
              <w:t>10.</w:t>
            </w:r>
          </w:p>
        </w:tc>
        <w:tc>
          <w:tcPr>
            <w:tcW w:w="8410" w:type="dxa"/>
          </w:tcPr>
          <w:p w14:paraId="7C31CD10" w14:textId="77777777" w:rsidR="00B46810" w:rsidRPr="00EC4258" w:rsidRDefault="00B46810" w:rsidP="00054842">
            <w:pPr>
              <w:pStyle w:val="a8"/>
              <w:rPr>
                <w:sz w:val="24"/>
                <w:szCs w:val="24"/>
              </w:rPr>
            </w:pPr>
            <w:r w:rsidRPr="00EC4258">
              <w:rPr>
                <w:sz w:val="24"/>
                <w:szCs w:val="24"/>
              </w:rPr>
              <w:t>Срок поставки товаров (работ, услуг):</w:t>
            </w:r>
          </w:p>
        </w:tc>
        <w:tc>
          <w:tcPr>
            <w:tcW w:w="5634" w:type="dxa"/>
          </w:tcPr>
          <w:p w14:paraId="1D94E83C" w14:textId="645D4145" w:rsidR="00B46810" w:rsidRPr="00EC4258" w:rsidRDefault="00B46810" w:rsidP="00054842">
            <w:pPr>
              <w:pStyle w:val="a8"/>
              <w:rPr>
                <w:sz w:val="24"/>
                <w:szCs w:val="24"/>
              </w:rPr>
            </w:pPr>
            <w:r>
              <w:rPr>
                <w:sz w:val="24"/>
                <w:szCs w:val="24"/>
              </w:rPr>
              <w:t>01.0</w:t>
            </w:r>
            <w:r w:rsidR="00D769A1">
              <w:rPr>
                <w:sz w:val="24"/>
                <w:szCs w:val="24"/>
              </w:rPr>
              <w:t>9</w:t>
            </w:r>
            <w:r>
              <w:rPr>
                <w:sz w:val="24"/>
                <w:szCs w:val="24"/>
              </w:rPr>
              <w:t>.2026-3</w:t>
            </w:r>
            <w:r w:rsidR="00B939DF">
              <w:rPr>
                <w:sz w:val="24"/>
                <w:szCs w:val="24"/>
              </w:rPr>
              <w:t>1</w:t>
            </w:r>
            <w:r>
              <w:rPr>
                <w:sz w:val="24"/>
                <w:szCs w:val="24"/>
              </w:rPr>
              <w:t>.</w:t>
            </w:r>
            <w:r w:rsidR="00D769A1">
              <w:rPr>
                <w:sz w:val="24"/>
                <w:szCs w:val="24"/>
              </w:rPr>
              <w:t>10</w:t>
            </w:r>
            <w:r>
              <w:rPr>
                <w:sz w:val="24"/>
                <w:szCs w:val="24"/>
              </w:rPr>
              <w:t>.2026</w:t>
            </w:r>
          </w:p>
        </w:tc>
      </w:tr>
      <w:tr w:rsidR="00B46810" w14:paraId="5FA0E397" w14:textId="77777777" w:rsidTr="00054842">
        <w:tc>
          <w:tcPr>
            <w:tcW w:w="516" w:type="dxa"/>
          </w:tcPr>
          <w:p w14:paraId="6C343B4E" w14:textId="77777777" w:rsidR="00B46810" w:rsidRPr="00C421D4" w:rsidRDefault="00B46810" w:rsidP="00054842">
            <w:pPr>
              <w:pStyle w:val="a8"/>
              <w:rPr>
                <w:sz w:val="24"/>
                <w:szCs w:val="24"/>
              </w:rPr>
            </w:pPr>
            <w:r>
              <w:rPr>
                <w:sz w:val="24"/>
                <w:szCs w:val="24"/>
              </w:rPr>
              <w:t>11.</w:t>
            </w:r>
          </w:p>
        </w:tc>
        <w:tc>
          <w:tcPr>
            <w:tcW w:w="8410" w:type="dxa"/>
          </w:tcPr>
          <w:p w14:paraId="2AD4138D" w14:textId="77777777" w:rsidR="00B46810" w:rsidRPr="00EC4258" w:rsidRDefault="00B46810" w:rsidP="00054842">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77777777" w:rsidR="00B46810" w:rsidRPr="00EC4258" w:rsidRDefault="00B46810" w:rsidP="00054842">
            <w:pPr>
              <w:pStyle w:val="a8"/>
              <w:rPr>
                <w:sz w:val="24"/>
                <w:szCs w:val="24"/>
              </w:rPr>
            </w:pPr>
            <w:r>
              <w:rPr>
                <w:sz w:val="24"/>
                <w:szCs w:val="24"/>
              </w:rPr>
              <w:t>г. Челябинск, ул. Северо-Крымская, 20</w:t>
            </w:r>
          </w:p>
        </w:tc>
      </w:tr>
      <w:tr w:rsidR="00B46810" w14:paraId="6A4A66FD" w14:textId="77777777" w:rsidTr="00054842">
        <w:tc>
          <w:tcPr>
            <w:tcW w:w="516" w:type="dxa"/>
          </w:tcPr>
          <w:p w14:paraId="3A47F2BF" w14:textId="77777777" w:rsidR="00B46810" w:rsidRPr="00C421D4" w:rsidRDefault="00B46810" w:rsidP="00054842">
            <w:pPr>
              <w:pStyle w:val="a8"/>
              <w:rPr>
                <w:sz w:val="24"/>
                <w:szCs w:val="24"/>
              </w:rPr>
            </w:pPr>
            <w:r>
              <w:rPr>
                <w:sz w:val="24"/>
                <w:szCs w:val="24"/>
              </w:rPr>
              <w:t>12.</w:t>
            </w:r>
          </w:p>
        </w:tc>
        <w:tc>
          <w:tcPr>
            <w:tcW w:w="8410" w:type="dxa"/>
          </w:tcPr>
          <w:p w14:paraId="75384986" w14:textId="77777777" w:rsidR="00B46810" w:rsidRPr="00EC4258" w:rsidRDefault="00B46810" w:rsidP="00054842">
            <w:pPr>
              <w:pStyle w:val="a8"/>
              <w:rPr>
                <w:sz w:val="24"/>
                <w:szCs w:val="24"/>
              </w:rPr>
            </w:pPr>
            <w:r w:rsidRPr="00EC4258">
              <w:rPr>
                <w:sz w:val="24"/>
                <w:szCs w:val="24"/>
              </w:rPr>
              <w:t>Срок действия договора:</w:t>
            </w:r>
          </w:p>
        </w:tc>
        <w:tc>
          <w:tcPr>
            <w:tcW w:w="5634" w:type="dxa"/>
          </w:tcPr>
          <w:p w14:paraId="0B69861B" w14:textId="5BA4013E" w:rsidR="00B46810" w:rsidRPr="00EC4258" w:rsidRDefault="00B46810" w:rsidP="00054842">
            <w:pPr>
              <w:pStyle w:val="a8"/>
              <w:rPr>
                <w:sz w:val="24"/>
                <w:szCs w:val="24"/>
              </w:rPr>
            </w:pPr>
            <w:r>
              <w:rPr>
                <w:sz w:val="24"/>
                <w:szCs w:val="24"/>
              </w:rPr>
              <w:t>До 3</w:t>
            </w:r>
            <w:r w:rsidR="008A1AD0">
              <w:rPr>
                <w:sz w:val="24"/>
                <w:szCs w:val="24"/>
              </w:rPr>
              <w:t>0</w:t>
            </w:r>
            <w:r>
              <w:rPr>
                <w:sz w:val="24"/>
                <w:szCs w:val="24"/>
              </w:rPr>
              <w:t>.</w:t>
            </w:r>
            <w:r w:rsidR="00D769A1">
              <w:rPr>
                <w:sz w:val="24"/>
                <w:szCs w:val="24"/>
              </w:rPr>
              <w:t>11</w:t>
            </w:r>
            <w:r>
              <w:rPr>
                <w:sz w:val="24"/>
                <w:szCs w:val="24"/>
              </w:rPr>
              <w:t>.2026</w:t>
            </w:r>
          </w:p>
        </w:tc>
      </w:tr>
      <w:tr w:rsidR="00B46810" w14:paraId="51E93B4D" w14:textId="77777777" w:rsidTr="00054842">
        <w:tc>
          <w:tcPr>
            <w:tcW w:w="516" w:type="dxa"/>
          </w:tcPr>
          <w:p w14:paraId="435DE60E" w14:textId="77777777" w:rsidR="00B46810" w:rsidRDefault="00B46810" w:rsidP="00054842">
            <w:pPr>
              <w:pStyle w:val="a8"/>
              <w:rPr>
                <w:sz w:val="24"/>
                <w:szCs w:val="24"/>
              </w:rPr>
            </w:pPr>
            <w:r>
              <w:rPr>
                <w:sz w:val="24"/>
                <w:szCs w:val="24"/>
              </w:rPr>
              <w:t>13.</w:t>
            </w:r>
          </w:p>
        </w:tc>
        <w:tc>
          <w:tcPr>
            <w:tcW w:w="8410" w:type="dxa"/>
          </w:tcPr>
          <w:p w14:paraId="044F8161" w14:textId="77777777" w:rsidR="00B46810" w:rsidRPr="00EC4258" w:rsidRDefault="00B46810" w:rsidP="00054842">
            <w:pPr>
              <w:pStyle w:val="a8"/>
              <w:rPr>
                <w:sz w:val="24"/>
                <w:szCs w:val="24"/>
              </w:rPr>
            </w:pPr>
            <w:r w:rsidRPr="00EC4258">
              <w:rPr>
                <w:sz w:val="24"/>
                <w:szCs w:val="24"/>
              </w:rPr>
              <w:t>Дата начала подачи предложений:</w:t>
            </w:r>
          </w:p>
        </w:tc>
        <w:tc>
          <w:tcPr>
            <w:tcW w:w="5634" w:type="dxa"/>
          </w:tcPr>
          <w:p w14:paraId="792314FE" w14:textId="3A050006" w:rsidR="00B46810" w:rsidRPr="00EC4258" w:rsidRDefault="00063AE8" w:rsidP="00054842">
            <w:pPr>
              <w:pStyle w:val="a8"/>
              <w:rPr>
                <w:sz w:val="24"/>
                <w:szCs w:val="24"/>
              </w:rPr>
            </w:pPr>
            <w:r>
              <w:rPr>
                <w:sz w:val="24"/>
                <w:szCs w:val="24"/>
              </w:rPr>
              <w:t>25.08.2026</w:t>
            </w:r>
          </w:p>
        </w:tc>
      </w:tr>
      <w:tr w:rsidR="00B46810" w14:paraId="6D46C042" w14:textId="77777777" w:rsidTr="00054842">
        <w:tc>
          <w:tcPr>
            <w:tcW w:w="516" w:type="dxa"/>
          </w:tcPr>
          <w:p w14:paraId="7B94C984" w14:textId="77777777" w:rsidR="00B46810" w:rsidRDefault="00B46810" w:rsidP="00054842">
            <w:pPr>
              <w:pStyle w:val="a8"/>
              <w:rPr>
                <w:sz w:val="24"/>
                <w:szCs w:val="24"/>
              </w:rPr>
            </w:pPr>
            <w:r>
              <w:rPr>
                <w:sz w:val="24"/>
                <w:szCs w:val="24"/>
              </w:rPr>
              <w:t>14.</w:t>
            </w:r>
          </w:p>
        </w:tc>
        <w:tc>
          <w:tcPr>
            <w:tcW w:w="8410" w:type="dxa"/>
          </w:tcPr>
          <w:p w14:paraId="1603D746" w14:textId="77777777" w:rsidR="00B46810" w:rsidRPr="00EC4258" w:rsidRDefault="00B46810" w:rsidP="00054842">
            <w:pPr>
              <w:pStyle w:val="a8"/>
              <w:rPr>
                <w:sz w:val="24"/>
                <w:szCs w:val="24"/>
              </w:rPr>
            </w:pPr>
            <w:r w:rsidRPr="00EC4258">
              <w:rPr>
                <w:sz w:val="24"/>
                <w:szCs w:val="24"/>
              </w:rPr>
              <w:t>Дата окончания подачи предложений:</w:t>
            </w:r>
          </w:p>
        </w:tc>
        <w:tc>
          <w:tcPr>
            <w:tcW w:w="5634" w:type="dxa"/>
          </w:tcPr>
          <w:p w14:paraId="2C6657E5" w14:textId="0A71F938" w:rsidR="00B46810" w:rsidRPr="00EC4258" w:rsidRDefault="00063AE8" w:rsidP="00054842">
            <w:pPr>
              <w:pStyle w:val="a8"/>
              <w:rPr>
                <w:sz w:val="24"/>
                <w:szCs w:val="24"/>
              </w:rPr>
            </w:pPr>
            <w:r>
              <w:rPr>
                <w:sz w:val="24"/>
                <w:szCs w:val="24"/>
              </w:rPr>
              <w:t>27.08.2026</w:t>
            </w:r>
          </w:p>
        </w:tc>
      </w:tr>
      <w:tr w:rsidR="00B46810" w14:paraId="45AED5B5" w14:textId="77777777" w:rsidTr="00054842">
        <w:tc>
          <w:tcPr>
            <w:tcW w:w="516" w:type="dxa"/>
          </w:tcPr>
          <w:p w14:paraId="4E4A9C89" w14:textId="77777777" w:rsidR="00B46810" w:rsidRDefault="00B46810" w:rsidP="00054842">
            <w:pPr>
              <w:pStyle w:val="a8"/>
              <w:rPr>
                <w:sz w:val="24"/>
                <w:szCs w:val="24"/>
              </w:rPr>
            </w:pPr>
            <w:r>
              <w:rPr>
                <w:sz w:val="24"/>
                <w:szCs w:val="24"/>
              </w:rPr>
              <w:t>15.</w:t>
            </w:r>
          </w:p>
        </w:tc>
        <w:tc>
          <w:tcPr>
            <w:tcW w:w="8410" w:type="dxa"/>
          </w:tcPr>
          <w:p w14:paraId="1F6417A7" w14:textId="77777777" w:rsidR="00B46810" w:rsidRPr="00EC4258" w:rsidRDefault="00B46810" w:rsidP="00054842">
            <w:pPr>
              <w:pStyle w:val="a8"/>
              <w:rPr>
                <w:sz w:val="24"/>
                <w:szCs w:val="24"/>
              </w:rPr>
            </w:pPr>
            <w:r w:rsidRPr="00EC4258">
              <w:rPr>
                <w:sz w:val="24"/>
                <w:szCs w:val="24"/>
              </w:rPr>
              <w:t>Дата подведения итогов закупки</w:t>
            </w:r>
          </w:p>
        </w:tc>
        <w:tc>
          <w:tcPr>
            <w:tcW w:w="5634" w:type="dxa"/>
          </w:tcPr>
          <w:p w14:paraId="5DEC1A03" w14:textId="5DDAA4B9" w:rsidR="00B46810" w:rsidRPr="00EC4258" w:rsidRDefault="00063AE8" w:rsidP="00054842">
            <w:pPr>
              <w:pStyle w:val="a8"/>
              <w:rPr>
                <w:sz w:val="24"/>
                <w:szCs w:val="24"/>
              </w:rPr>
            </w:pPr>
            <w:r>
              <w:rPr>
                <w:sz w:val="24"/>
                <w:szCs w:val="24"/>
              </w:rPr>
              <w:t>28.08.2026</w:t>
            </w:r>
            <w:bookmarkStart w:id="4" w:name="_GoBack"/>
            <w:bookmarkEnd w:id="4"/>
          </w:p>
        </w:tc>
      </w:tr>
      <w:tr w:rsidR="00B46810" w14:paraId="568FB12D" w14:textId="77777777" w:rsidTr="00054842">
        <w:tc>
          <w:tcPr>
            <w:tcW w:w="516" w:type="dxa"/>
          </w:tcPr>
          <w:p w14:paraId="5F495AD1" w14:textId="77777777" w:rsidR="00B46810" w:rsidRDefault="00B46810" w:rsidP="00054842">
            <w:pPr>
              <w:pStyle w:val="a8"/>
              <w:rPr>
                <w:sz w:val="24"/>
                <w:szCs w:val="24"/>
              </w:rPr>
            </w:pPr>
            <w:r>
              <w:rPr>
                <w:sz w:val="24"/>
                <w:szCs w:val="24"/>
              </w:rPr>
              <w:t>16</w:t>
            </w:r>
          </w:p>
        </w:tc>
        <w:tc>
          <w:tcPr>
            <w:tcW w:w="8410" w:type="dxa"/>
          </w:tcPr>
          <w:p w14:paraId="1C2DEA81" w14:textId="77777777" w:rsidR="00B46810" w:rsidRPr="00EC4258" w:rsidRDefault="00B46810" w:rsidP="00054842">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B46810" w:rsidRPr="00CC7349" w:rsidRDefault="00B46810" w:rsidP="00054842">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B46810" w14:paraId="53188AA5" w14:textId="77777777" w:rsidTr="00054842">
        <w:tc>
          <w:tcPr>
            <w:tcW w:w="516" w:type="dxa"/>
          </w:tcPr>
          <w:p w14:paraId="618CF2E6" w14:textId="77777777" w:rsidR="00B46810" w:rsidRDefault="00B46810" w:rsidP="00054842">
            <w:pPr>
              <w:pStyle w:val="a8"/>
              <w:rPr>
                <w:sz w:val="24"/>
                <w:szCs w:val="24"/>
              </w:rPr>
            </w:pPr>
            <w:r>
              <w:rPr>
                <w:sz w:val="24"/>
                <w:szCs w:val="24"/>
              </w:rPr>
              <w:t>17.</w:t>
            </w:r>
          </w:p>
        </w:tc>
        <w:tc>
          <w:tcPr>
            <w:tcW w:w="8410" w:type="dxa"/>
          </w:tcPr>
          <w:p w14:paraId="774F3C71" w14:textId="77777777" w:rsidR="00B46810" w:rsidRPr="00EC4258" w:rsidRDefault="00B46810" w:rsidP="00054842">
            <w:pPr>
              <w:pStyle w:val="a8"/>
              <w:rPr>
                <w:sz w:val="24"/>
                <w:szCs w:val="24"/>
              </w:rPr>
            </w:pPr>
            <w:r w:rsidRPr="00EC4258">
              <w:rPr>
                <w:sz w:val="24"/>
                <w:szCs w:val="24"/>
              </w:rPr>
              <w:t>Обеспечение исполнения договора</w:t>
            </w:r>
          </w:p>
        </w:tc>
        <w:tc>
          <w:tcPr>
            <w:tcW w:w="5634" w:type="dxa"/>
          </w:tcPr>
          <w:p w14:paraId="35CEA18E" w14:textId="77777777" w:rsidR="00B46810" w:rsidRPr="00CC7349" w:rsidRDefault="00B46810" w:rsidP="00054842">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6F8BAF69" w14:textId="77777777" w:rsidR="00B46810" w:rsidRDefault="00B46810" w:rsidP="00B46810">
      <w:pPr>
        <w:pStyle w:val="a6"/>
        <w:spacing w:line="240" w:lineRule="auto"/>
        <w:jc w:val="right"/>
        <w:rPr>
          <w:rFonts w:ascii="Times New Roman" w:hAnsi="Times New Roman"/>
        </w:rPr>
      </w:pPr>
      <w:r>
        <w:rPr>
          <w:rFonts w:ascii="Times New Roman" w:hAnsi="Times New Roman"/>
        </w:rPr>
        <w:br w:type="textWrapping" w:clear="all"/>
        <w:t>Таблица 2</w:t>
      </w:r>
    </w:p>
    <w:p w14:paraId="5CD53652" w14:textId="77777777" w:rsidR="00B46810" w:rsidRPr="000A0796" w:rsidRDefault="00B46810" w:rsidP="00B46810">
      <w:pPr>
        <w:widowControl w:val="0"/>
        <w:spacing w:after="0"/>
        <w:ind w:firstLine="567"/>
        <w:jc w:val="center"/>
        <w:rPr>
          <w:rFonts w:ascii="Times New Roman" w:hAnsi="Times New Roman"/>
          <w:sz w:val="24"/>
        </w:rPr>
      </w:pPr>
      <w:r w:rsidRPr="000A0796">
        <w:rPr>
          <w:rFonts w:ascii="Times New Roman" w:hAnsi="Times New Roman"/>
          <w:sz w:val="24"/>
        </w:rPr>
        <w:t>Перечень</w:t>
      </w:r>
    </w:p>
    <w:p w14:paraId="7A91C645" w14:textId="77777777" w:rsidR="00B46810" w:rsidRPr="000A0796" w:rsidRDefault="00B46810" w:rsidP="00B46810">
      <w:pPr>
        <w:widowControl w:val="0"/>
        <w:ind w:firstLine="567"/>
        <w:jc w:val="center"/>
        <w:rPr>
          <w:rFonts w:ascii="Times New Roman" w:hAnsi="Times New Roman"/>
          <w:sz w:val="24"/>
        </w:rPr>
      </w:pPr>
      <w:r w:rsidRPr="000A0796">
        <w:rPr>
          <w:rFonts w:ascii="Times New Roman" w:hAnsi="Times New Roman"/>
          <w:sz w:val="24"/>
        </w:rPr>
        <w:t xml:space="preserve"> услуг по уборке административно-бытового комплекса</w:t>
      </w:r>
    </w:p>
    <w:p w14:paraId="45704724" w14:textId="77777777" w:rsidR="00B46810" w:rsidRPr="000A0796" w:rsidRDefault="00B46810" w:rsidP="00B46810">
      <w:pPr>
        <w:pStyle w:val="ConsNormal"/>
        <w:widowControl/>
        <w:ind w:firstLine="567"/>
        <w:jc w:val="center"/>
        <w:rPr>
          <w:rFonts w:ascii="Times New Roman" w:hAnsi="Times New Roman" w:cs="Times New Roman"/>
          <w:sz w:val="24"/>
          <w:szCs w:val="22"/>
        </w:rPr>
      </w:pPr>
    </w:p>
    <w:tbl>
      <w:tblPr>
        <w:tblStyle w:val="a3"/>
        <w:tblW w:w="0" w:type="auto"/>
        <w:tblInd w:w="959" w:type="dxa"/>
        <w:tblLook w:val="04A0" w:firstRow="1" w:lastRow="0" w:firstColumn="1" w:lastColumn="0" w:noHBand="0" w:noVBand="1"/>
      </w:tblPr>
      <w:tblGrid>
        <w:gridCol w:w="9809"/>
        <w:gridCol w:w="3402"/>
      </w:tblGrid>
      <w:tr w:rsidR="00B46810" w:rsidRPr="000A0796" w14:paraId="0DCF532C" w14:textId="77777777" w:rsidTr="00054842">
        <w:trPr>
          <w:trHeight w:val="344"/>
        </w:trPr>
        <w:tc>
          <w:tcPr>
            <w:tcW w:w="9809" w:type="dxa"/>
          </w:tcPr>
          <w:p w14:paraId="7F661680" w14:textId="77777777" w:rsidR="00B46810" w:rsidRPr="000A0796" w:rsidRDefault="00B46810" w:rsidP="00054842">
            <w:pPr>
              <w:pStyle w:val="ab"/>
              <w:jc w:val="center"/>
              <w:rPr>
                <w:sz w:val="24"/>
                <w:szCs w:val="22"/>
              </w:rPr>
            </w:pPr>
            <w:r w:rsidRPr="000A0796">
              <w:rPr>
                <w:sz w:val="24"/>
                <w:szCs w:val="22"/>
              </w:rPr>
              <w:t>Наименование</w:t>
            </w:r>
          </w:p>
        </w:tc>
        <w:tc>
          <w:tcPr>
            <w:tcW w:w="3402" w:type="dxa"/>
          </w:tcPr>
          <w:p w14:paraId="0A7A3852" w14:textId="77777777" w:rsidR="00B46810" w:rsidRPr="000A0796" w:rsidRDefault="00B46810" w:rsidP="00054842">
            <w:pPr>
              <w:pStyle w:val="ab"/>
              <w:jc w:val="center"/>
              <w:rPr>
                <w:sz w:val="24"/>
                <w:szCs w:val="22"/>
              </w:rPr>
            </w:pPr>
            <w:r w:rsidRPr="000A0796">
              <w:rPr>
                <w:sz w:val="24"/>
                <w:szCs w:val="22"/>
              </w:rPr>
              <w:t>Периодичность</w:t>
            </w:r>
          </w:p>
        </w:tc>
      </w:tr>
      <w:tr w:rsidR="00B46810" w:rsidRPr="000A0796" w14:paraId="690D0DCB" w14:textId="77777777" w:rsidTr="00054842">
        <w:trPr>
          <w:trHeight w:val="704"/>
        </w:trPr>
        <w:tc>
          <w:tcPr>
            <w:tcW w:w="9809" w:type="dxa"/>
          </w:tcPr>
          <w:p w14:paraId="65B666FE" w14:textId="77777777" w:rsidR="00B46810" w:rsidRPr="000A0796" w:rsidRDefault="00B46810" w:rsidP="00054842">
            <w:pPr>
              <w:pStyle w:val="ab"/>
              <w:jc w:val="both"/>
              <w:rPr>
                <w:sz w:val="24"/>
                <w:szCs w:val="22"/>
              </w:rPr>
            </w:pPr>
            <w:r w:rsidRPr="000A0796">
              <w:rPr>
                <w:sz w:val="24"/>
                <w:szCs w:val="22"/>
              </w:rPr>
              <w:t>Поддерживающая дневная: коридоры, холл, лестницы, туалеты</w:t>
            </w:r>
          </w:p>
          <w:p w14:paraId="219A1E54" w14:textId="77777777" w:rsidR="00B46810" w:rsidRPr="000A0796" w:rsidRDefault="00B46810" w:rsidP="00054842">
            <w:pPr>
              <w:jc w:val="both"/>
              <w:rPr>
                <w:rFonts w:ascii="Times New Roman" w:hAnsi="Times New Roman"/>
                <w:sz w:val="24"/>
              </w:rPr>
            </w:pPr>
            <w:r w:rsidRPr="000A0796">
              <w:rPr>
                <w:rFonts w:ascii="Times New Roman" w:hAnsi="Times New Roman"/>
                <w:sz w:val="24"/>
              </w:rPr>
              <w:t xml:space="preserve">2 сотрудника. </w:t>
            </w:r>
          </w:p>
          <w:p w14:paraId="308A4041" w14:textId="77777777" w:rsidR="00B46810" w:rsidRPr="000A0796" w:rsidRDefault="00B46810" w:rsidP="00B46810">
            <w:pPr>
              <w:pStyle w:val="a6"/>
              <w:numPr>
                <w:ilvl w:val="0"/>
                <w:numId w:val="5"/>
              </w:numPr>
              <w:spacing w:after="0" w:line="240" w:lineRule="auto"/>
              <w:contextualSpacing w:val="0"/>
              <w:jc w:val="both"/>
              <w:rPr>
                <w:rStyle w:val="hgkelc"/>
                <w:rFonts w:ascii="Times New Roman" w:hAnsi="Times New Roman"/>
                <w:sz w:val="24"/>
              </w:rPr>
            </w:pPr>
            <w:r w:rsidRPr="000A0796">
              <w:rPr>
                <w:rStyle w:val="hgkelc"/>
                <w:rFonts w:ascii="Times New Roman" w:hAnsi="Times New Roman"/>
                <w:bCs/>
                <w:sz w:val="24"/>
              </w:rPr>
              <w:lastRenderedPageBreak/>
              <w:t>Мытье полов и плинтусов в местах общего пользования: коридоры, холл, лестницы, туалеты</w:t>
            </w:r>
            <w:r w:rsidRPr="000A0796">
              <w:rPr>
                <w:rStyle w:val="hgkelc"/>
                <w:rFonts w:ascii="Times New Roman" w:hAnsi="Times New Roman"/>
                <w:sz w:val="24"/>
              </w:rPr>
              <w:t xml:space="preserve">. </w:t>
            </w:r>
          </w:p>
          <w:p w14:paraId="42CFB8E2" w14:textId="77777777" w:rsidR="00B46810" w:rsidRPr="000A0796" w:rsidRDefault="00B46810" w:rsidP="00B46810">
            <w:pPr>
              <w:pStyle w:val="a6"/>
              <w:numPr>
                <w:ilvl w:val="0"/>
                <w:numId w:val="5"/>
              </w:numPr>
              <w:spacing w:after="0" w:line="240" w:lineRule="auto"/>
              <w:contextualSpacing w:val="0"/>
              <w:jc w:val="both"/>
              <w:rPr>
                <w:rStyle w:val="hgkelc"/>
                <w:rFonts w:ascii="Times New Roman" w:hAnsi="Times New Roman"/>
                <w:sz w:val="24"/>
              </w:rPr>
            </w:pPr>
            <w:r w:rsidRPr="000A0796">
              <w:rPr>
                <w:rStyle w:val="hgkelc"/>
                <w:rFonts w:ascii="Times New Roman" w:hAnsi="Times New Roman"/>
                <w:sz w:val="24"/>
              </w:rPr>
              <w:t xml:space="preserve">Удаление пыли со всех внешних поверхностей мебели (по мере загрязнения). </w:t>
            </w:r>
          </w:p>
          <w:p w14:paraId="35F48394" w14:textId="77777777" w:rsidR="00B46810" w:rsidRPr="000A0796" w:rsidRDefault="00B46810" w:rsidP="00B46810">
            <w:pPr>
              <w:pStyle w:val="a6"/>
              <w:numPr>
                <w:ilvl w:val="0"/>
                <w:numId w:val="5"/>
              </w:numPr>
              <w:spacing w:after="0" w:line="240" w:lineRule="auto"/>
              <w:contextualSpacing w:val="0"/>
              <w:jc w:val="both"/>
              <w:rPr>
                <w:rStyle w:val="hgkelc"/>
                <w:rFonts w:ascii="Times New Roman" w:hAnsi="Times New Roman"/>
                <w:sz w:val="24"/>
              </w:rPr>
            </w:pPr>
            <w:r w:rsidRPr="000A0796">
              <w:rPr>
                <w:rStyle w:val="hgkelc"/>
                <w:rFonts w:ascii="Times New Roman" w:hAnsi="Times New Roman"/>
                <w:sz w:val="24"/>
              </w:rPr>
              <w:t>Чистка унитазов.</w:t>
            </w:r>
          </w:p>
          <w:p w14:paraId="00689791" w14:textId="77777777" w:rsidR="00B46810" w:rsidRPr="000A0796" w:rsidRDefault="00B46810" w:rsidP="00B46810">
            <w:pPr>
              <w:pStyle w:val="a6"/>
              <w:numPr>
                <w:ilvl w:val="0"/>
                <w:numId w:val="5"/>
              </w:numPr>
              <w:spacing w:after="0" w:line="240" w:lineRule="auto"/>
              <w:contextualSpacing w:val="0"/>
              <w:jc w:val="both"/>
              <w:rPr>
                <w:rStyle w:val="hgkelc"/>
                <w:rFonts w:ascii="Times New Roman" w:hAnsi="Times New Roman"/>
                <w:sz w:val="24"/>
              </w:rPr>
            </w:pPr>
            <w:r w:rsidRPr="000A0796">
              <w:rPr>
                <w:rStyle w:val="hgkelc"/>
                <w:rFonts w:ascii="Times New Roman" w:hAnsi="Times New Roman"/>
                <w:sz w:val="24"/>
              </w:rPr>
              <w:t xml:space="preserve">Влажная протирка подоконников. </w:t>
            </w:r>
          </w:p>
          <w:p w14:paraId="478B3E23" w14:textId="77777777" w:rsidR="00B46810" w:rsidRPr="000A0796" w:rsidRDefault="00B46810" w:rsidP="00B46810">
            <w:pPr>
              <w:pStyle w:val="a6"/>
              <w:numPr>
                <w:ilvl w:val="0"/>
                <w:numId w:val="5"/>
              </w:numPr>
              <w:spacing w:after="0" w:line="240" w:lineRule="auto"/>
              <w:contextualSpacing w:val="0"/>
              <w:jc w:val="both"/>
              <w:rPr>
                <w:rStyle w:val="hgkelc"/>
                <w:rFonts w:ascii="Times New Roman" w:hAnsi="Times New Roman"/>
                <w:sz w:val="24"/>
              </w:rPr>
            </w:pPr>
            <w:r w:rsidRPr="000A0796">
              <w:rPr>
                <w:rStyle w:val="hgkelc"/>
                <w:rFonts w:ascii="Times New Roman" w:hAnsi="Times New Roman"/>
                <w:sz w:val="24"/>
              </w:rPr>
              <w:t>Протирка розеток, выключателей и ручек. (по мере загрязнения).</w:t>
            </w:r>
          </w:p>
          <w:p w14:paraId="43DBA1DA" w14:textId="77777777" w:rsidR="00B46810" w:rsidRPr="000A0796" w:rsidRDefault="00B46810" w:rsidP="00B46810">
            <w:pPr>
              <w:pStyle w:val="a6"/>
              <w:numPr>
                <w:ilvl w:val="0"/>
                <w:numId w:val="5"/>
              </w:numPr>
              <w:spacing w:after="0" w:line="240" w:lineRule="auto"/>
              <w:contextualSpacing w:val="0"/>
              <w:jc w:val="both"/>
              <w:rPr>
                <w:rStyle w:val="hgkelc"/>
                <w:rFonts w:ascii="Times New Roman" w:hAnsi="Times New Roman"/>
                <w:sz w:val="24"/>
              </w:rPr>
            </w:pPr>
            <w:r w:rsidRPr="000A0796">
              <w:rPr>
                <w:rStyle w:val="hgkelc"/>
                <w:rFonts w:ascii="Times New Roman" w:hAnsi="Times New Roman"/>
                <w:sz w:val="24"/>
              </w:rPr>
              <w:t xml:space="preserve">Сбор мусора из корзин. </w:t>
            </w:r>
          </w:p>
          <w:p w14:paraId="5BDD07F4" w14:textId="77777777" w:rsidR="00B46810" w:rsidRPr="000A0796" w:rsidRDefault="00B46810" w:rsidP="00054842">
            <w:pPr>
              <w:pStyle w:val="ab"/>
              <w:jc w:val="both"/>
              <w:rPr>
                <w:sz w:val="24"/>
                <w:szCs w:val="22"/>
              </w:rPr>
            </w:pPr>
          </w:p>
        </w:tc>
        <w:tc>
          <w:tcPr>
            <w:tcW w:w="3402" w:type="dxa"/>
          </w:tcPr>
          <w:p w14:paraId="4986FAB9" w14:textId="77777777" w:rsidR="00B46810" w:rsidRPr="000A0796" w:rsidRDefault="00B46810" w:rsidP="00054842">
            <w:pPr>
              <w:pStyle w:val="ab"/>
              <w:jc w:val="both"/>
              <w:rPr>
                <w:sz w:val="24"/>
                <w:szCs w:val="22"/>
              </w:rPr>
            </w:pPr>
            <w:r w:rsidRPr="000A0796">
              <w:rPr>
                <w:sz w:val="24"/>
                <w:szCs w:val="22"/>
              </w:rPr>
              <w:lastRenderedPageBreak/>
              <w:t>с 08:00 до 17:00</w:t>
            </w:r>
          </w:p>
          <w:p w14:paraId="5A4D784D" w14:textId="77777777" w:rsidR="00B46810" w:rsidRPr="000A0796" w:rsidRDefault="00B46810" w:rsidP="00054842">
            <w:pPr>
              <w:pStyle w:val="ab"/>
              <w:jc w:val="both"/>
              <w:rPr>
                <w:sz w:val="24"/>
                <w:szCs w:val="22"/>
              </w:rPr>
            </w:pPr>
            <w:r w:rsidRPr="000A0796">
              <w:rPr>
                <w:sz w:val="24"/>
                <w:szCs w:val="22"/>
              </w:rPr>
              <w:t>5 дней в неделю</w:t>
            </w:r>
          </w:p>
        </w:tc>
      </w:tr>
      <w:tr w:rsidR="00B46810" w:rsidRPr="000A0796" w14:paraId="12646C49" w14:textId="77777777" w:rsidTr="00054842">
        <w:trPr>
          <w:trHeight w:val="344"/>
        </w:trPr>
        <w:tc>
          <w:tcPr>
            <w:tcW w:w="9809" w:type="dxa"/>
          </w:tcPr>
          <w:p w14:paraId="34D70D32" w14:textId="77777777" w:rsidR="00B46810" w:rsidRPr="000A0796" w:rsidRDefault="00B46810" w:rsidP="00054842">
            <w:pPr>
              <w:pStyle w:val="ab"/>
              <w:jc w:val="both"/>
              <w:rPr>
                <w:sz w:val="24"/>
                <w:szCs w:val="22"/>
              </w:rPr>
            </w:pPr>
            <w:r w:rsidRPr="000A0796">
              <w:rPr>
                <w:sz w:val="24"/>
                <w:szCs w:val="22"/>
              </w:rPr>
              <w:t xml:space="preserve">Комплексная вечерняя (кабинеты, коридоры, холл, комната приема пищи, туалеты, душевая) </w:t>
            </w:r>
          </w:p>
          <w:p w14:paraId="392218F2" w14:textId="77777777" w:rsidR="00B46810" w:rsidRPr="000A0796" w:rsidRDefault="00B46810" w:rsidP="00054842">
            <w:pPr>
              <w:pStyle w:val="ab"/>
              <w:jc w:val="both"/>
              <w:rPr>
                <w:sz w:val="24"/>
                <w:szCs w:val="22"/>
              </w:rPr>
            </w:pPr>
            <w:r w:rsidRPr="000A0796">
              <w:rPr>
                <w:sz w:val="24"/>
                <w:szCs w:val="22"/>
              </w:rPr>
              <w:t xml:space="preserve">3 сотрудника. </w:t>
            </w:r>
          </w:p>
          <w:p w14:paraId="6C23D753" w14:textId="77777777" w:rsidR="00B46810" w:rsidRPr="000A0796" w:rsidRDefault="00B46810" w:rsidP="00B46810">
            <w:pPr>
              <w:pStyle w:val="ab"/>
              <w:numPr>
                <w:ilvl w:val="0"/>
                <w:numId w:val="4"/>
              </w:numPr>
              <w:jc w:val="both"/>
              <w:rPr>
                <w:sz w:val="24"/>
                <w:szCs w:val="22"/>
              </w:rPr>
            </w:pPr>
            <w:r w:rsidRPr="000A0796">
              <w:rPr>
                <w:sz w:val="24"/>
                <w:szCs w:val="22"/>
              </w:rPr>
              <w:t>Мытье полов и плинтусов в кабинетах, коридорах.</w:t>
            </w:r>
          </w:p>
          <w:p w14:paraId="36087C12" w14:textId="77777777" w:rsidR="00B46810" w:rsidRPr="000A0796" w:rsidRDefault="00B46810" w:rsidP="00B46810">
            <w:pPr>
              <w:pStyle w:val="ab"/>
              <w:numPr>
                <w:ilvl w:val="0"/>
                <w:numId w:val="4"/>
              </w:numPr>
              <w:jc w:val="both"/>
              <w:rPr>
                <w:sz w:val="24"/>
                <w:szCs w:val="22"/>
              </w:rPr>
            </w:pPr>
            <w:r w:rsidRPr="000A0796">
              <w:rPr>
                <w:sz w:val="24"/>
                <w:szCs w:val="22"/>
              </w:rPr>
              <w:t xml:space="preserve"> Удаление пыли со всех внешних поверхностей мебели (по мере загрязнения). </w:t>
            </w:r>
          </w:p>
          <w:p w14:paraId="7E8C8E2F" w14:textId="77777777" w:rsidR="00B46810" w:rsidRPr="000A0796" w:rsidRDefault="00B46810" w:rsidP="00B46810">
            <w:pPr>
              <w:pStyle w:val="ab"/>
              <w:numPr>
                <w:ilvl w:val="0"/>
                <w:numId w:val="4"/>
              </w:numPr>
              <w:jc w:val="both"/>
              <w:rPr>
                <w:sz w:val="24"/>
                <w:szCs w:val="22"/>
              </w:rPr>
            </w:pPr>
            <w:r w:rsidRPr="000A0796">
              <w:rPr>
                <w:sz w:val="24"/>
                <w:szCs w:val="22"/>
              </w:rPr>
              <w:t xml:space="preserve">Влажная протирка подоконников. </w:t>
            </w:r>
          </w:p>
          <w:p w14:paraId="7137A47F" w14:textId="77777777" w:rsidR="00B46810" w:rsidRPr="000A0796" w:rsidRDefault="00B46810" w:rsidP="00B46810">
            <w:pPr>
              <w:pStyle w:val="ab"/>
              <w:numPr>
                <w:ilvl w:val="0"/>
                <w:numId w:val="4"/>
              </w:numPr>
              <w:jc w:val="both"/>
              <w:rPr>
                <w:sz w:val="24"/>
                <w:szCs w:val="22"/>
              </w:rPr>
            </w:pPr>
            <w:r w:rsidRPr="000A0796">
              <w:rPr>
                <w:sz w:val="24"/>
                <w:szCs w:val="22"/>
              </w:rPr>
              <w:t xml:space="preserve">Протирка розеток, выключателей и ручек. </w:t>
            </w:r>
          </w:p>
          <w:p w14:paraId="7EAE8D0D" w14:textId="77777777" w:rsidR="00B46810" w:rsidRPr="000A0796" w:rsidRDefault="00B46810" w:rsidP="00B46810">
            <w:pPr>
              <w:pStyle w:val="ab"/>
              <w:numPr>
                <w:ilvl w:val="0"/>
                <w:numId w:val="4"/>
              </w:numPr>
              <w:jc w:val="both"/>
              <w:rPr>
                <w:sz w:val="24"/>
                <w:szCs w:val="22"/>
              </w:rPr>
            </w:pPr>
            <w:r w:rsidRPr="000A0796">
              <w:rPr>
                <w:sz w:val="24"/>
                <w:szCs w:val="22"/>
              </w:rPr>
              <w:t>Чистка зеркал и стеклянных поверхностей по мере загрязнения.</w:t>
            </w:r>
          </w:p>
          <w:p w14:paraId="096621BD" w14:textId="77777777" w:rsidR="00B46810" w:rsidRPr="000A0796" w:rsidRDefault="00B46810" w:rsidP="00B46810">
            <w:pPr>
              <w:pStyle w:val="ab"/>
              <w:numPr>
                <w:ilvl w:val="0"/>
                <w:numId w:val="4"/>
              </w:numPr>
              <w:jc w:val="both"/>
              <w:rPr>
                <w:sz w:val="24"/>
                <w:szCs w:val="22"/>
              </w:rPr>
            </w:pPr>
            <w:r w:rsidRPr="000A0796">
              <w:rPr>
                <w:sz w:val="24"/>
                <w:szCs w:val="22"/>
              </w:rPr>
              <w:t>Сбор мусора из корзин.</w:t>
            </w:r>
          </w:p>
          <w:p w14:paraId="2E29066F" w14:textId="77777777" w:rsidR="00B46810" w:rsidRPr="000A0796" w:rsidRDefault="00B46810" w:rsidP="00B46810">
            <w:pPr>
              <w:pStyle w:val="ab"/>
              <w:numPr>
                <w:ilvl w:val="0"/>
                <w:numId w:val="4"/>
              </w:numPr>
              <w:jc w:val="both"/>
              <w:rPr>
                <w:sz w:val="24"/>
                <w:szCs w:val="22"/>
              </w:rPr>
            </w:pPr>
            <w:r w:rsidRPr="000A0796">
              <w:rPr>
                <w:sz w:val="24"/>
                <w:szCs w:val="22"/>
              </w:rPr>
              <w:t>Обеспыливание радиаторов отопления (по мере загрязнения).</w:t>
            </w:r>
          </w:p>
        </w:tc>
        <w:tc>
          <w:tcPr>
            <w:tcW w:w="3402" w:type="dxa"/>
          </w:tcPr>
          <w:p w14:paraId="76E8A1B1" w14:textId="77777777" w:rsidR="00B46810" w:rsidRPr="000A0796" w:rsidRDefault="00B46810" w:rsidP="00054842">
            <w:pPr>
              <w:pStyle w:val="ab"/>
              <w:jc w:val="both"/>
              <w:rPr>
                <w:sz w:val="24"/>
                <w:szCs w:val="22"/>
              </w:rPr>
            </w:pPr>
            <w:r w:rsidRPr="000A0796">
              <w:rPr>
                <w:sz w:val="24"/>
                <w:szCs w:val="22"/>
              </w:rPr>
              <w:t>с 17:00 до 20:00</w:t>
            </w:r>
          </w:p>
          <w:p w14:paraId="55900D8B" w14:textId="77777777" w:rsidR="00B46810" w:rsidRPr="000A0796" w:rsidRDefault="00B46810" w:rsidP="00054842">
            <w:pPr>
              <w:pStyle w:val="ab"/>
              <w:jc w:val="both"/>
              <w:rPr>
                <w:sz w:val="24"/>
                <w:szCs w:val="22"/>
              </w:rPr>
            </w:pPr>
            <w:r w:rsidRPr="000A0796">
              <w:rPr>
                <w:sz w:val="24"/>
                <w:szCs w:val="22"/>
              </w:rPr>
              <w:t>5 дней в неделю</w:t>
            </w:r>
          </w:p>
        </w:tc>
      </w:tr>
      <w:tr w:rsidR="00B46810" w:rsidRPr="000A0796" w14:paraId="55399051" w14:textId="77777777" w:rsidTr="00054842">
        <w:trPr>
          <w:trHeight w:val="344"/>
        </w:trPr>
        <w:tc>
          <w:tcPr>
            <w:tcW w:w="9809" w:type="dxa"/>
          </w:tcPr>
          <w:p w14:paraId="319AD761" w14:textId="77777777" w:rsidR="00B46810" w:rsidRPr="000A0796" w:rsidRDefault="00B46810" w:rsidP="00054842">
            <w:pPr>
              <w:pStyle w:val="ab"/>
              <w:jc w:val="both"/>
              <w:rPr>
                <w:sz w:val="24"/>
                <w:szCs w:val="22"/>
              </w:rPr>
            </w:pPr>
            <w:r w:rsidRPr="000A0796">
              <w:rPr>
                <w:sz w:val="24"/>
                <w:szCs w:val="22"/>
              </w:rPr>
              <w:t xml:space="preserve">Уборка прилегающей территории. </w:t>
            </w:r>
            <w:r w:rsidRPr="000A0796">
              <w:rPr>
                <w:sz w:val="24"/>
                <w:szCs w:val="22"/>
              </w:rPr>
              <w:tab/>
            </w:r>
          </w:p>
          <w:p w14:paraId="1C457A2F" w14:textId="77777777" w:rsidR="00B46810" w:rsidRPr="000A0796" w:rsidRDefault="00B46810" w:rsidP="00B46810">
            <w:pPr>
              <w:pStyle w:val="ab"/>
              <w:numPr>
                <w:ilvl w:val="0"/>
                <w:numId w:val="3"/>
              </w:numPr>
              <w:jc w:val="both"/>
              <w:rPr>
                <w:sz w:val="24"/>
                <w:szCs w:val="22"/>
              </w:rPr>
            </w:pPr>
            <w:r w:rsidRPr="000A0796">
              <w:rPr>
                <w:sz w:val="24"/>
                <w:szCs w:val="22"/>
              </w:rPr>
              <w:t>Подметание и чистка тротуаров, пешеходных дорожек, бордюров.</w:t>
            </w:r>
          </w:p>
          <w:p w14:paraId="306D1DAA" w14:textId="77777777" w:rsidR="00B46810" w:rsidRPr="000A0796" w:rsidRDefault="00B46810" w:rsidP="00B46810">
            <w:pPr>
              <w:pStyle w:val="ab"/>
              <w:numPr>
                <w:ilvl w:val="0"/>
                <w:numId w:val="3"/>
              </w:numPr>
              <w:jc w:val="both"/>
              <w:rPr>
                <w:sz w:val="24"/>
                <w:szCs w:val="22"/>
              </w:rPr>
            </w:pPr>
            <w:r w:rsidRPr="000A0796">
              <w:rPr>
                <w:sz w:val="24"/>
                <w:szCs w:val="22"/>
              </w:rPr>
              <w:t>Сбор и вынос крупного мусора в контейнеры.</w:t>
            </w:r>
          </w:p>
          <w:p w14:paraId="6517CC43" w14:textId="77777777" w:rsidR="00B46810" w:rsidRPr="000A0796" w:rsidRDefault="00B46810" w:rsidP="00B46810">
            <w:pPr>
              <w:pStyle w:val="ab"/>
              <w:numPr>
                <w:ilvl w:val="0"/>
                <w:numId w:val="3"/>
              </w:numPr>
              <w:jc w:val="both"/>
              <w:rPr>
                <w:sz w:val="24"/>
                <w:szCs w:val="22"/>
              </w:rPr>
            </w:pPr>
            <w:r w:rsidRPr="000A0796">
              <w:rPr>
                <w:sz w:val="24"/>
                <w:szCs w:val="22"/>
              </w:rPr>
              <w:t>Очистка урн от мусора.</w:t>
            </w:r>
          </w:p>
          <w:p w14:paraId="5D040772" w14:textId="77777777" w:rsidR="00B46810" w:rsidRPr="000A0796" w:rsidRDefault="00B46810" w:rsidP="00B46810">
            <w:pPr>
              <w:pStyle w:val="ab"/>
              <w:numPr>
                <w:ilvl w:val="0"/>
                <w:numId w:val="3"/>
              </w:numPr>
              <w:jc w:val="both"/>
              <w:rPr>
                <w:sz w:val="24"/>
                <w:szCs w:val="22"/>
              </w:rPr>
            </w:pPr>
            <w:r w:rsidRPr="000A0796">
              <w:rPr>
                <w:sz w:val="24"/>
                <w:szCs w:val="22"/>
              </w:rPr>
              <w:t>Чистка ступеней, тротуаров и входных групп.</w:t>
            </w:r>
          </w:p>
        </w:tc>
        <w:tc>
          <w:tcPr>
            <w:tcW w:w="3402" w:type="dxa"/>
          </w:tcPr>
          <w:p w14:paraId="7E9E89D6" w14:textId="77777777" w:rsidR="00B46810" w:rsidRPr="000A0796" w:rsidRDefault="00B46810" w:rsidP="00054842">
            <w:pPr>
              <w:pStyle w:val="ab"/>
              <w:jc w:val="both"/>
              <w:rPr>
                <w:sz w:val="24"/>
                <w:szCs w:val="22"/>
              </w:rPr>
            </w:pPr>
            <w:r w:rsidRPr="000A0796">
              <w:rPr>
                <w:sz w:val="24"/>
                <w:szCs w:val="22"/>
              </w:rPr>
              <w:t xml:space="preserve">С 07:00 до 16:00 </w:t>
            </w:r>
          </w:p>
          <w:p w14:paraId="231AC663" w14:textId="77777777" w:rsidR="00B46810" w:rsidRPr="000A0796" w:rsidRDefault="00B46810" w:rsidP="00054842">
            <w:pPr>
              <w:pStyle w:val="ab"/>
              <w:jc w:val="both"/>
              <w:rPr>
                <w:sz w:val="24"/>
                <w:szCs w:val="22"/>
              </w:rPr>
            </w:pPr>
            <w:r w:rsidRPr="000A0796">
              <w:rPr>
                <w:sz w:val="24"/>
                <w:szCs w:val="22"/>
              </w:rPr>
              <w:t>5 дней в неделю</w:t>
            </w:r>
          </w:p>
        </w:tc>
      </w:tr>
    </w:tbl>
    <w:p w14:paraId="1C6250CA" w14:textId="77777777" w:rsidR="00B46810" w:rsidRPr="000A0796" w:rsidRDefault="00B46810" w:rsidP="00B46810">
      <w:pPr>
        <w:pStyle w:val="ConsNormal"/>
        <w:widowControl/>
        <w:ind w:firstLine="567"/>
        <w:jc w:val="center"/>
        <w:rPr>
          <w:rFonts w:ascii="Times New Roman" w:hAnsi="Times New Roman" w:cs="Times New Roman"/>
          <w:sz w:val="24"/>
          <w:szCs w:val="22"/>
        </w:rPr>
      </w:pPr>
      <w:r w:rsidRPr="000A0796">
        <w:rPr>
          <w:rFonts w:ascii="Times New Roman" w:hAnsi="Times New Roman" w:cs="Times New Roman"/>
          <w:sz w:val="24"/>
          <w:szCs w:val="22"/>
        </w:rPr>
        <w:t>Перечень дополнительных услуг</w:t>
      </w:r>
    </w:p>
    <w:p w14:paraId="02C2154D" w14:textId="77777777" w:rsidR="00B46810" w:rsidRPr="000A0796" w:rsidRDefault="00B46810" w:rsidP="00B46810">
      <w:pPr>
        <w:pStyle w:val="ConsNormal"/>
        <w:widowControl/>
        <w:ind w:firstLine="567"/>
        <w:jc w:val="center"/>
        <w:rPr>
          <w:rFonts w:ascii="Times New Roman" w:hAnsi="Times New Roman" w:cs="Times New Roman"/>
          <w:sz w:val="24"/>
          <w:szCs w:val="22"/>
        </w:rPr>
      </w:pPr>
    </w:p>
    <w:tbl>
      <w:tblPr>
        <w:tblW w:w="13065" w:type="dxa"/>
        <w:tblInd w:w="959" w:type="dxa"/>
        <w:tblLook w:val="04A0" w:firstRow="1" w:lastRow="0" w:firstColumn="1" w:lastColumn="0" w:noHBand="0" w:noVBand="1"/>
      </w:tblPr>
      <w:tblGrid>
        <w:gridCol w:w="6402"/>
        <w:gridCol w:w="2835"/>
        <w:gridCol w:w="1985"/>
        <w:gridCol w:w="1843"/>
      </w:tblGrid>
      <w:tr w:rsidR="00B46810" w:rsidRPr="000A0796" w14:paraId="7BC81793" w14:textId="77777777" w:rsidTr="00054842">
        <w:trPr>
          <w:trHeight w:val="458"/>
        </w:trPr>
        <w:tc>
          <w:tcPr>
            <w:tcW w:w="6402"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AB7DC20" w14:textId="77777777" w:rsidR="00B46810" w:rsidRPr="000A0796" w:rsidRDefault="00B46810" w:rsidP="00054842">
            <w:pPr>
              <w:jc w:val="center"/>
              <w:rPr>
                <w:rFonts w:ascii="Times New Roman" w:hAnsi="Times New Roman"/>
                <w:bCs/>
                <w:sz w:val="24"/>
              </w:rPr>
            </w:pPr>
            <w:r w:rsidRPr="000A0796">
              <w:rPr>
                <w:rFonts w:ascii="Times New Roman" w:hAnsi="Times New Roman"/>
                <w:bCs/>
                <w:sz w:val="24"/>
              </w:rPr>
              <w:t>Элементы затрат</w:t>
            </w:r>
          </w:p>
        </w:tc>
        <w:tc>
          <w:tcPr>
            <w:tcW w:w="2835" w:type="dxa"/>
            <w:vMerge w:val="restart"/>
            <w:tcBorders>
              <w:top w:val="single" w:sz="8" w:space="0" w:color="auto"/>
              <w:left w:val="single" w:sz="4" w:space="0" w:color="auto"/>
              <w:bottom w:val="single" w:sz="4" w:space="0" w:color="000000"/>
              <w:right w:val="single" w:sz="4" w:space="0" w:color="auto"/>
            </w:tcBorders>
            <w:shd w:val="clear" w:color="auto" w:fill="auto"/>
            <w:noWrap/>
            <w:vAlign w:val="center"/>
            <w:hideMark/>
          </w:tcPr>
          <w:p w14:paraId="2A849776" w14:textId="77777777" w:rsidR="00B46810" w:rsidRPr="000A0796" w:rsidRDefault="00B46810" w:rsidP="00054842">
            <w:pPr>
              <w:jc w:val="center"/>
              <w:rPr>
                <w:rFonts w:ascii="Times New Roman" w:hAnsi="Times New Roman"/>
                <w:bCs/>
                <w:sz w:val="24"/>
              </w:rPr>
            </w:pPr>
            <w:r w:rsidRPr="000A0796">
              <w:rPr>
                <w:rFonts w:ascii="Times New Roman" w:hAnsi="Times New Roman"/>
                <w:bCs/>
                <w:sz w:val="24"/>
              </w:rPr>
              <w:t>Периодичность</w:t>
            </w:r>
          </w:p>
        </w:tc>
        <w:tc>
          <w:tcPr>
            <w:tcW w:w="19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BB3608F" w14:textId="77777777" w:rsidR="00B46810" w:rsidRPr="000A0796" w:rsidRDefault="00B46810" w:rsidP="00054842">
            <w:pPr>
              <w:jc w:val="center"/>
              <w:rPr>
                <w:rFonts w:ascii="Times New Roman" w:hAnsi="Times New Roman"/>
                <w:bCs/>
                <w:sz w:val="24"/>
              </w:rPr>
            </w:pPr>
            <w:r w:rsidRPr="000A0796">
              <w:rPr>
                <w:rFonts w:ascii="Times New Roman" w:hAnsi="Times New Roman"/>
                <w:bCs/>
                <w:sz w:val="24"/>
              </w:rPr>
              <w:t>Кол-во</w:t>
            </w:r>
          </w:p>
        </w:tc>
        <w:tc>
          <w:tcPr>
            <w:tcW w:w="184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B8C2DDB" w14:textId="77777777" w:rsidR="00B46810" w:rsidRPr="000A0796" w:rsidRDefault="00B46810" w:rsidP="00054842">
            <w:pPr>
              <w:jc w:val="center"/>
              <w:rPr>
                <w:rFonts w:ascii="Times New Roman" w:hAnsi="Times New Roman"/>
                <w:bCs/>
                <w:sz w:val="24"/>
              </w:rPr>
            </w:pPr>
            <w:r w:rsidRPr="000A0796">
              <w:rPr>
                <w:rFonts w:ascii="Times New Roman" w:hAnsi="Times New Roman"/>
                <w:bCs/>
                <w:sz w:val="24"/>
              </w:rPr>
              <w:t xml:space="preserve">Ед. </w:t>
            </w:r>
            <w:proofErr w:type="spellStart"/>
            <w:r w:rsidRPr="000A0796">
              <w:rPr>
                <w:rFonts w:ascii="Times New Roman" w:hAnsi="Times New Roman"/>
                <w:bCs/>
                <w:sz w:val="24"/>
              </w:rPr>
              <w:t>измер</w:t>
            </w:r>
            <w:proofErr w:type="spellEnd"/>
            <w:r w:rsidRPr="000A0796">
              <w:rPr>
                <w:rFonts w:ascii="Times New Roman" w:hAnsi="Times New Roman"/>
                <w:bCs/>
                <w:sz w:val="24"/>
              </w:rPr>
              <w:t>.</w:t>
            </w:r>
          </w:p>
        </w:tc>
      </w:tr>
      <w:tr w:rsidR="00B46810" w:rsidRPr="000A0796" w14:paraId="2C46FF0E" w14:textId="77777777" w:rsidTr="00054842">
        <w:trPr>
          <w:trHeight w:val="458"/>
        </w:trPr>
        <w:tc>
          <w:tcPr>
            <w:tcW w:w="6402" w:type="dxa"/>
            <w:vMerge/>
            <w:tcBorders>
              <w:top w:val="single" w:sz="8" w:space="0" w:color="auto"/>
              <w:left w:val="single" w:sz="8" w:space="0" w:color="auto"/>
              <w:bottom w:val="single" w:sz="4" w:space="0" w:color="auto"/>
              <w:right w:val="single" w:sz="4" w:space="0" w:color="auto"/>
            </w:tcBorders>
            <w:vAlign w:val="center"/>
            <w:hideMark/>
          </w:tcPr>
          <w:p w14:paraId="463D6DB2" w14:textId="77777777" w:rsidR="00B46810" w:rsidRPr="000A0796" w:rsidRDefault="00B46810" w:rsidP="00054842">
            <w:pPr>
              <w:rPr>
                <w:rFonts w:ascii="Times New Roman" w:hAnsi="Times New Roman"/>
                <w:bCs/>
                <w:sz w:val="24"/>
              </w:rPr>
            </w:pPr>
          </w:p>
        </w:tc>
        <w:tc>
          <w:tcPr>
            <w:tcW w:w="2835" w:type="dxa"/>
            <w:vMerge/>
            <w:tcBorders>
              <w:top w:val="single" w:sz="8" w:space="0" w:color="auto"/>
              <w:left w:val="single" w:sz="4" w:space="0" w:color="auto"/>
              <w:bottom w:val="single" w:sz="4" w:space="0" w:color="000000"/>
              <w:right w:val="single" w:sz="4" w:space="0" w:color="auto"/>
            </w:tcBorders>
            <w:vAlign w:val="center"/>
            <w:hideMark/>
          </w:tcPr>
          <w:p w14:paraId="3DA612EA" w14:textId="77777777" w:rsidR="00B46810" w:rsidRPr="000A0796" w:rsidRDefault="00B46810" w:rsidP="00054842">
            <w:pPr>
              <w:rPr>
                <w:rFonts w:ascii="Times New Roman" w:hAnsi="Times New Roman"/>
                <w:bCs/>
                <w:sz w:val="24"/>
              </w:rPr>
            </w:pPr>
          </w:p>
        </w:tc>
        <w:tc>
          <w:tcPr>
            <w:tcW w:w="1985" w:type="dxa"/>
            <w:vMerge/>
            <w:tcBorders>
              <w:top w:val="single" w:sz="8" w:space="0" w:color="auto"/>
              <w:left w:val="single" w:sz="4" w:space="0" w:color="auto"/>
              <w:bottom w:val="single" w:sz="4" w:space="0" w:color="auto"/>
              <w:right w:val="single" w:sz="4" w:space="0" w:color="auto"/>
            </w:tcBorders>
            <w:vAlign w:val="center"/>
            <w:hideMark/>
          </w:tcPr>
          <w:p w14:paraId="27307F44" w14:textId="77777777" w:rsidR="00B46810" w:rsidRPr="000A0796" w:rsidRDefault="00B46810" w:rsidP="00054842">
            <w:pPr>
              <w:rPr>
                <w:rFonts w:ascii="Times New Roman" w:hAnsi="Times New Roman"/>
                <w:bCs/>
                <w:sz w:val="24"/>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0A8F0888" w14:textId="77777777" w:rsidR="00B46810" w:rsidRPr="000A0796" w:rsidRDefault="00B46810" w:rsidP="00054842">
            <w:pPr>
              <w:rPr>
                <w:rFonts w:ascii="Times New Roman" w:hAnsi="Times New Roman"/>
                <w:bCs/>
                <w:sz w:val="24"/>
              </w:rPr>
            </w:pPr>
          </w:p>
        </w:tc>
      </w:tr>
      <w:tr w:rsidR="00B46810" w:rsidRPr="000A0796" w14:paraId="73FB9E84" w14:textId="77777777" w:rsidTr="00054842">
        <w:trPr>
          <w:trHeight w:val="270"/>
        </w:trPr>
        <w:tc>
          <w:tcPr>
            <w:tcW w:w="6402" w:type="dxa"/>
            <w:tcBorders>
              <w:top w:val="nil"/>
              <w:left w:val="single" w:sz="8" w:space="0" w:color="auto"/>
              <w:bottom w:val="single" w:sz="8" w:space="0" w:color="auto"/>
              <w:right w:val="single" w:sz="4" w:space="0" w:color="auto"/>
            </w:tcBorders>
            <w:shd w:val="clear" w:color="auto" w:fill="auto"/>
            <w:vAlign w:val="bottom"/>
            <w:hideMark/>
          </w:tcPr>
          <w:p w14:paraId="3AB39806" w14:textId="77777777" w:rsidR="00B46810" w:rsidRPr="000A0796" w:rsidRDefault="00B46810" w:rsidP="00054842">
            <w:pPr>
              <w:rPr>
                <w:rFonts w:ascii="Times New Roman" w:hAnsi="Times New Roman"/>
                <w:bCs/>
                <w:sz w:val="24"/>
              </w:rPr>
            </w:pPr>
            <w:r w:rsidRPr="000A0796">
              <w:rPr>
                <w:rFonts w:ascii="Times New Roman" w:hAnsi="Times New Roman"/>
                <w:bCs/>
                <w:sz w:val="24"/>
              </w:rPr>
              <w:t>Мытье окон методом промышленного альпинизма</w:t>
            </w:r>
          </w:p>
        </w:tc>
        <w:tc>
          <w:tcPr>
            <w:tcW w:w="2835" w:type="dxa"/>
            <w:tcBorders>
              <w:top w:val="nil"/>
              <w:left w:val="nil"/>
              <w:bottom w:val="single" w:sz="8" w:space="0" w:color="auto"/>
              <w:right w:val="single" w:sz="4" w:space="0" w:color="auto"/>
            </w:tcBorders>
            <w:shd w:val="clear" w:color="auto" w:fill="auto"/>
            <w:vAlign w:val="bottom"/>
            <w:hideMark/>
          </w:tcPr>
          <w:p w14:paraId="16DBF327" w14:textId="77777777" w:rsidR="00B46810" w:rsidRPr="000A0796" w:rsidRDefault="00B46810" w:rsidP="00054842">
            <w:pPr>
              <w:jc w:val="center"/>
              <w:rPr>
                <w:rFonts w:ascii="Times New Roman" w:hAnsi="Times New Roman"/>
                <w:bCs/>
                <w:sz w:val="24"/>
              </w:rPr>
            </w:pPr>
            <w:r w:rsidRPr="000A0796">
              <w:rPr>
                <w:rFonts w:ascii="Times New Roman" w:hAnsi="Times New Roman"/>
                <w:bCs/>
                <w:sz w:val="24"/>
              </w:rPr>
              <w:t>1 раза в год</w:t>
            </w:r>
          </w:p>
        </w:tc>
        <w:tc>
          <w:tcPr>
            <w:tcW w:w="1985" w:type="dxa"/>
            <w:tcBorders>
              <w:top w:val="nil"/>
              <w:left w:val="nil"/>
              <w:bottom w:val="single" w:sz="8" w:space="0" w:color="auto"/>
              <w:right w:val="single" w:sz="4" w:space="0" w:color="auto"/>
            </w:tcBorders>
            <w:shd w:val="clear" w:color="auto" w:fill="auto"/>
            <w:vAlign w:val="bottom"/>
            <w:hideMark/>
          </w:tcPr>
          <w:p w14:paraId="0F0BD1E6" w14:textId="77777777" w:rsidR="00B46810" w:rsidRPr="000A0796" w:rsidRDefault="00B46810" w:rsidP="00054842">
            <w:pPr>
              <w:jc w:val="center"/>
              <w:rPr>
                <w:rFonts w:ascii="Times New Roman" w:hAnsi="Times New Roman"/>
                <w:bCs/>
                <w:sz w:val="24"/>
              </w:rPr>
            </w:pPr>
            <w:r w:rsidRPr="000A0796">
              <w:rPr>
                <w:rFonts w:ascii="Times New Roman" w:hAnsi="Times New Roman"/>
                <w:bCs/>
                <w:sz w:val="24"/>
              </w:rPr>
              <w:t>1</w:t>
            </w:r>
          </w:p>
        </w:tc>
        <w:tc>
          <w:tcPr>
            <w:tcW w:w="1843" w:type="dxa"/>
            <w:tcBorders>
              <w:top w:val="nil"/>
              <w:left w:val="nil"/>
              <w:bottom w:val="single" w:sz="8" w:space="0" w:color="auto"/>
              <w:right w:val="single" w:sz="4" w:space="0" w:color="auto"/>
            </w:tcBorders>
            <w:shd w:val="clear" w:color="auto" w:fill="auto"/>
            <w:vAlign w:val="bottom"/>
            <w:hideMark/>
          </w:tcPr>
          <w:p w14:paraId="538016E8" w14:textId="77777777" w:rsidR="00B46810" w:rsidRPr="000A0796" w:rsidRDefault="00B46810" w:rsidP="00054842">
            <w:pPr>
              <w:jc w:val="center"/>
              <w:rPr>
                <w:rFonts w:ascii="Times New Roman" w:hAnsi="Times New Roman"/>
                <w:bCs/>
                <w:sz w:val="24"/>
              </w:rPr>
            </w:pPr>
            <w:r w:rsidRPr="000A0796">
              <w:rPr>
                <w:rFonts w:ascii="Times New Roman" w:hAnsi="Times New Roman"/>
                <w:bCs/>
                <w:sz w:val="24"/>
              </w:rPr>
              <w:t>раз</w:t>
            </w:r>
          </w:p>
        </w:tc>
      </w:tr>
    </w:tbl>
    <w:p w14:paraId="041FEF02" w14:textId="77777777" w:rsidR="00B46810" w:rsidRDefault="00B46810" w:rsidP="0087260D">
      <w:pPr>
        <w:pStyle w:val="a6"/>
        <w:spacing w:line="240" w:lineRule="auto"/>
        <w:jc w:val="center"/>
        <w:rPr>
          <w:rFonts w:ascii="Times New Roman" w:hAnsi="Times New Roman"/>
        </w:rPr>
      </w:pP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3AE8"/>
    <w:rsid w:val="00067EDD"/>
    <w:rsid w:val="0007285A"/>
    <w:rsid w:val="0007428D"/>
    <w:rsid w:val="00083926"/>
    <w:rsid w:val="00085676"/>
    <w:rsid w:val="000859BD"/>
    <w:rsid w:val="00091D52"/>
    <w:rsid w:val="000933DB"/>
    <w:rsid w:val="00097659"/>
    <w:rsid w:val="000B060C"/>
    <w:rsid w:val="000C6C90"/>
    <w:rsid w:val="000D0794"/>
    <w:rsid w:val="000D4340"/>
    <w:rsid w:val="000D46ED"/>
    <w:rsid w:val="000E5C84"/>
    <w:rsid w:val="000E6C24"/>
    <w:rsid w:val="000F4D6D"/>
    <w:rsid w:val="001105DB"/>
    <w:rsid w:val="001121BA"/>
    <w:rsid w:val="00117FDE"/>
    <w:rsid w:val="00123261"/>
    <w:rsid w:val="001306FF"/>
    <w:rsid w:val="00132C0D"/>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E42C6"/>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D0419"/>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B13F8D"/>
    <w:rsid w:val="00B14154"/>
    <w:rsid w:val="00B3277A"/>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2E65"/>
    <w:rsid w:val="00D0475A"/>
    <w:rsid w:val="00D0557F"/>
    <w:rsid w:val="00D15E72"/>
    <w:rsid w:val="00D21511"/>
    <w:rsid w:val="00D5290D"/>
    <w:rsid w:val="00D60454"/>
    <w:rsid w:val="00D62C94"/>
    <w:rsid w:val="00D70256"/>
    <w:rsid w:val="00D74F33"/>
    <w:rsid w:val="00D75F55"/>
    <w:rsid w:val="00D769A1"/>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3275</Words>
  <Characters>18674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4</cp:revision>
  <dcterms:created xsi:type="dcterms:W3CDTF">2026-08-25T04:33:00Z</dcterms:created>
  <dcterms:modified xsi:type="dcterms:W3CDTF">2026-08-25T04:34:00Z</dcterms:modified>
</cp:coreProperties>
</file>